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C9" w:rsidRPr="006B4875" w:rsidRDefault="0083668C" w:rsidP="0083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4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 ДЕПУТАТОВ</w:t>
      </w:r>
    </w:p>
    <w:p w:rsidR="0083668C" w:rsidRPr="006B4875" w:rsidRDefault="0083668C" w:rsidP="0083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4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НАУМОВСКОГО СЕЛЬСОВЕТА</w:t>
      </w:r>
    </w:p>
    <w:p w:rsidR="0083668C" w:rsidRPr="006B4875" w:rsidRDefault="0083668C" w:rsidP="0083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4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КОНЫШЕВСКОГО  РАЙОНА КУРСКОЙ ОБЛАСТИ</w:t>
      </w:r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668C" w:rsidRPr="006B4875" w:rsidRDefault="0083668C" w:rsidP="0083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4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3668C" w:rsidRPr="006B4875" w:rsidRDefault="0083668C" w:rsidP="00836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4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18 марта  2019 г.  № 148</w:t>
      </w:r>
    </w:p>
    <w:p w:rsidR="0083668C" w:rsidRPr="006B4875" w:rsidRDefault="006B4875" w:rsidP="006B48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аумовка</w:t>
      </w:r>
    </w:p>
    <w:p w:rsidR="0083668C" w:rsidRPr="006B4875" w:rsidRDefault="0083668C" w:rsidP="0083668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4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внесении изменений  и дополнений</w:t>
      </w:r>
    </w:p>
    <w:p w:rsidR="0083668C" w:rsidRPr="006B4875" w:rsidRDefault="0083668C" w:rsidP="0083668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4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решение Собрания депутатов  Наумовского</w:t>
      </w:r>
    </w:p>
    <w:p w:rsidR="0083668C" w:rsidRPr="006B4875" w:rsidRDefault="0083668C" w:rsidP="0083668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4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сельсовета Конышевского района Курской области</w:t>
      </w:r>
    </w:p>
    <w:p w:rsidR="0083668C" w:rsidRPr="006B4875" w:rsidRDefault="00C775D2" w:rsidP="0083668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 14 декабря </w:t>
      </w:r>
      <w:r w:rsidR="0083668C" w:rsidRPr="006B4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2018 года № 135  «О бюджете Наумовского</w:t>
      </w:r>
    </w:p>
    <w:p w:rsidR="0083668C" w:rsidRPr="006B4875" w:rsidRDefault="0083668C" w:rsidP="0083668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4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сельсовета Конышевского района Курской области</w:t>
      </w:r>
    </w:p>
    <w:p w:rsidR="0083668C" w:rsidRPr="006B4875" w:rsidRDefault="0083668C" w:rsidP="0083668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48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2019 год и  на плановый период 2020 и 2021 годы»</w:t>
      </w:r>
    </w:p>
    <w:p w:rsidR="0083668C" w:rsidRPr="006B4875" w:rsidRDefault="0083668C" w:rsidP="0083668C">
      <w:pPr>
        <w:rPr>
          <w:rFonts w:ascii="Times New Roman" w:hAnsi="Times New Roman" w:cs="Times New Roman"/>
          <w:sz w:val="28"/>
          <w:szCs w:val="28"/>
        </w:rPr>
      </w:pPr>
    </w:p>
    <w:p w:rsidR="0083668C" w:rsidRPr="006B4875" w:rsidRDefault="0083668C" w:rsidP="0083668C">
      <w:pPr>
        <w:rPr>
          <w:rFonts w:ascii="Times New Roman" w:hAnsi="Times New Roman" w:cs="Times New Roman"/>
          <w:sz w:val="28"/>
          <w:szCs w:val="28"/>
        </w:rPr>
      </w:pPr>
    </w:p>
    <w:p w:rsidR="0083668C" w:rsidRPr="006B4875" w:rsidRDefault="0083668C" w:rsidP="0083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Уставом муниципального образования «Наумовский сельсовет» Конышевского района Курской области, ст.9 Бюджетного кодекса Российской Федерации, Собрание депутатов  Наумовского сельсовета Конышевского района РЕШИЛО:          </w:t>
      </w:r>
    </w:p>
    <w:p w:rsidR="0083668C" w:rsidRPr="006B4875" w:rsidRDefault="0083668C" w:rsidP="0083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Внести в решение Собрания депутатов Наумовского сельсовета Конышевского района  Курской области от 14 декабря 2018 года № 135  «О бюджете Наумовского сельсовета Конышевского района Курской области на 2019 год и плановый период 2020 – 2021 годы" (газета «Трибуна» от 28 декабря 2018 г. № 52) следующие изменения и дополнения:</w:t>
      </w:r>
    </w:p>
    <w:p w:rsidR="0083668C" w:rsidRPr="006B4875" w:rsidRDefault="0083668C" w:rsidP="0083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 в приложении №1  «Источники внутреннего финансирования дефицита бюджета Наумовского сельсовета Конышевского района Курской области на    2019 год»:    </w:t>
      </w:r>
    </w:p>
    <w:p w:rsidR="0083668C" w:rsidRPr="006B4875" w:rsidRDefault="0083668C" w:rsidP="0083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</w:t>
      </w:r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12" w:type="dxa"/>
        <w:tblInd w:w="-459" w:type="dxa"/>
        <w:tblLook w:val="04A0" w:firstRow="1" w:lastRow="0" w:firstColumn="1" w:lastColumn="0" w:noHBand="0" w:noVBand="1"/>
      </w:tblPr>
      <w:tblGrid>
        <w:gridCol w:w="3412"/>
        <w:gridCol w:w="5160"/>
        <w:gridCol w:w="1634"/>
        <w:gridCol w:w="2006"/>
      </w:tblGrid>
      <w:tr w:rsidR="0083668C" w:rsidRPr="006B4875" w:rsidTr="006B4875">
        <w:trPr>
          <w:trHeight w:val="6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70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-2602511,00 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-2602511,00</w:t>
            </w: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50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-2602511,00 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5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01 05 02 01 10 0000 510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-2602511,00 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2627033,43</w:t>
            </w: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4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2627033,43</w:t>
            </w: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50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2627033,43</w:t>
            </w: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53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2627033,43</w:t>
            </w: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6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строки</w:t>
      </w:r>
      <w:proofErr w:type="gramEnd"/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12" w:type="dxa"/>
        <w:tblInd w:w="-459" w:type="dxa"/>
        <w:tblLook w:val="04A0" w:firstRow="1" w:lastRow="0" w:firstColumn="1" w:lastColumn="0" w:noHBand="0" w:noVBand="1"/>
      </w:tblPr>
      <w:tblGrid>
        <w:gridCol w:w="3412"/>
        <w:gridCol w:w="5160"/>
        <w:gridCol w:w="1634"/>
        <w:gridCol w:w="2006"/>
      </w:tblGrid>
      <w:tr w:rsidR="0083668C" w:rsidRPr="006B4875" w:rsidTr="006B4875">
        <w:trPr>
          <w:trHeight w:val="6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70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-2964640,00 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-2964640,00 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50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-2964640,00 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5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-2964640,00 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2989162,43</w:t>
            </w: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4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2989162,43</w:t>
            </w: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50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2989162,43</w:t>
            </w: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53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2989162,43</w:t>
            </w: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68C" w:rsidRPr="006B4875" w:rsidTr="006B4875">
        <w:trPr>
          <w:trHeight w:val="6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68C" w:rsidRPr="006B4875" w:rsidRDefault="0083668C" w:rsidP="006B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8C" w:rsidRPr="006B4875" w:rsidRDefault="0083668C" w:rsidP="008366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приложении № 4  «Поступление доходов в бюджет Наумовского сельсовета Конышевского района Курской области» на 2019 год: </w:t>
      </w:r>
    </w:p>
    <w:p w:rsidR="0083668C" w:rsidRPr="006B4875" w:rsidRDefault="0083668C" w:rsidP="008366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</w:p>
    <w:p w:rsidR="0083668C" w:rsidRPr="006B4875" w:rsidRDefault="0083668C" w:rsidP="008366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19" w:tblpY="-2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528"/>
        <w:gridCol w:w="1560"/>
      </w:tblGrid>
      <w:tr w:rsidR="0083668C" w:rsidRPr="006B4875" w:rsidTr="006B4875">
        <w:trPr>
          <w:trHeight w:val="3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2602511,00</w:t>
            </w:r>
          </w:p>
        </w:tc>
      </w:tr>
      <w:tr w:rsidR="0083668C" w:rsidRPr="006B4875" w:rsidTr="006B4875">
        <w:trPr>
          <w:trHeight w:val="318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1510950,00</w:t>
            </w:r>
          </w:p>
        </w:tc>
      </w:tr>
      <w:tr w:rsidR="0083668C" w:rsidRPr="006B4875" w:rsidTr="006B4875">
        <w:trPr>
          <w:trHeight w:val="1056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1510950,00</w:t>
            </w:r>
          </w:p>
        </w:tc>
      </w:tr>
    </w:tbl>
    <w:p w:rsidR="0083668C" w:rsidRPr="006B4875" w:rsidRDefault="0083668C" w:rsidP="0083668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19" w:tblpY="-2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5513"/>
        <w:gridCol w:w="1560"/>
      </w:tblGrid>
      <w:tr w:rsidR="0083668C" w:rsidRPr="006B4875" w:rsidTr="006B4875">
        <w:trPr>
          <w:trHeight w:val="633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600676,00</w:t>
            </w:r>
          </w:p>
        </w:tc>
      </w:tr>
      <w:tr w:rsidR="0083668C" w:rsidRPr="006B4875" w:rsidTr="006B4875">
        <w:trPr>
          <w:trHeight w:val="626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600676,00</w:t>
            </w:r>
          </w:p>
        </w:tc>
      </w:tr>
      <w:tr w:rsidR="0083668C" w:rsidRPr="006B4875" w:rsidTr="006B4875">
        <w:trPr>
          <w:trHeight w:val="848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600676,00</w:t>
            </w:r>
          </w:p>
        </w:tc>
      </w:tr>
      <w:tr w:rsidR="0083668C" w:rsidRPr="006B4875" w:rsidTr="006B4875">
        <w:trPr>
          <w:trHeight w:val="290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2 02 04000 00 0000 150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282230,00</w:t>
            </w:r>
          </w:p>
        </w:tc>
      </w:tr>
      <w:tr w:rsidR="0083668C" w:rsidRPr="006B4875" w:rsidTr="006B4875">
        <w:trPr>
          <w:trHeight w:val="1655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2 02 04014 00 0000 150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282230,00</w:t>
            </w:r>
          </w:p>
        </w:tc>
      </w:tr>
      <w:tr w:rsidR="0083668C" w:rsidRPr="006B4875" w:rsidTr="006B4875">
        <w:trPr>
          <w:trHeight w:val="1854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2 02 04014 10 0000 150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282230,00</w:t>
            </w:r>
          </w:p>
        </w:tc>
      </w:tr>
    </w:tbl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строки</w:t>
      </w:r>
      <w:proofErr w:type="gramEnd"/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19" w:tblpY="-2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5513"/>
        <w:gridCol w:w="1560"/>
      </w:tblGrid>
      <w:tr w:rsidR="0083668C" w:rsidRPr="006B4875" w:rsidTr="006B4875">
        <w:trPr>
          <w:trHeight w:val="35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2964640,00</w:t>
            </w:r>
          </w:p>
        </w:tc>
      </w:tr>
      <w:tr w:rsidR="0083668C" w:rsidRPr="006B4875" w:rsidTr="006B4875">
        <w:trPr>
          <w:trHeight w:val="318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1873079,00</w:t>
            </w:r>
          </w:p>
        </w:tc>
      </w:tr>
      <w:tr w:rsidR="0083668C" w:rsidRPr="006B4875" w:rsidTr="006B4875">
        <w:trPr>
          <w:trHeight w:val="860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</w:rPr>
              <w:t>1873079,00</w:t>
            </w:r>
          </w:p>
        </w:tc>
      </w:tr>
      <w:tr w:rsidR="0083668C" w:rsidRPr="006B4875" w:rsidTr="006B4875">
        <w:trPr>
          <w:trHeight w:val="559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770940,00</w:t>
            </w:r>
          </w:p>
        </w:tc>
      </w:tr>
      <w:tr w:rsidR="0083668C" w:rsidRPr="006B4875" w:rsidTr="006B4875">
        <w:trPr>
          <w:trHeight w:val="983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2 02 15002 00 0000 150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770940,00</w:t>
            </w:r>
          </w:p>
        </w:tc>
      </w:tr>
      <w:tr w:rsidR="0083668C" w:rsidRPr="006B4875" w:rsidTr="006B4875">
        <w:trPr>
          <w:trHeight w:val="983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770940,00</w:t>
            </w:r>
          </w:p>
        </w:tc>
      </w:tr>
      <w:tr w:rsidR="0083668C" w:rsidRPr="006B4875" w:rsidTr="006B4875">
        <w:trPr>
          <w:trHeight w:val="322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2 02 04000 00 0000 150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474095,00</w:t>
            </w:r>
          </w:p>
        </w:tc>
      </w:tr>
      <w:tr w:rsidR="0083668C" w:rsidRPr="006B4875" w:rsidTr="006B4875">
        <w:trPr>
          <w:trHeight w:val="322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2 02 04014 00 0000 150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474095,00</w:t>
            </w:r>
          </w:p>
        </w:tc>
      </w:tr>
    </w:tbl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19" w:tblpY="-2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5513"/>
        <w:gridCol w:w="1560"/>
      </w:tblGrid>
      <w:tr w:rsidR="0083668C" w:rsidRPr="006B4875" w:rsidTr="006B4875">
        <w:trPr>
          <w:trHeight w:val="1917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2 02 04014 10 0000 150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474095,00</w:t>
            </w:r>
          </w:p>
        </w:tc>
      </w:tr>
    </w:tbl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8C" w:rsidRPr="006B4875" w:rsidRDefault="0083668C" w:rsidP="0083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 Приложения  № 7, № 9 по распределению бюджетных ассигнований по разделам и подразделам, целевым статьям и видам расходов в ведомственной структуре расходов к бюджету на 2019 год:</w:t>
      </w:r>
    </w:p>
    <w:p w:rsidR="0083668C" w:rsidRPr="006B4875" w:rsidRDefault="0083668C" w:rsidP="0083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8C" w:rsidRPr="006B4875" w:rsidRDefault="0083668C" w:rsidP="0083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67"/>
        <w:gridCol w:w="567"/>
        <w:gridCol w:w="1844"/>
        <w:gridCol w:w="709"/>
        <w:gridCol w:w="1559"/>
      </w:tblGrid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2627033,43</w:t>
            </w:r>
          </w:p>
        </w:tc>
      </w:tr>
      <w:tr w:rsidR="0083668C" w:rsidRPr="006B4875" w:rsidTr="006B4875">
        <w:trPr>
          <w:trHeight w:val="2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1314267,00</w:t>
            </w:r>
          </w:p>
        </w:tc>
      </w:tr>
      <w:tr w:rsidR="0083668C" w:rsidRPr="006B4875" w:rsidTr="006B4875">
        <w:trPr>
          <w:trHeight w:val="1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429660,00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429660,00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429660,00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429660,00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429660,00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656749,00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652789,00</w:t>
            </w:r>
          </w:p>
        </w:tc>
      </w:tr>
      <w:tr w:rsidR="0083668C" w:rsidRPr="006B4875" w:rsidTr="006B4875">
        <w:trPr>
          <w:trHeight w:val="10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73 1 00 00000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652789,00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652789,00</w:t>
            </w:r>
          </w:p>
        </w:tc>
      </w:tr>
      <w:tr w:rsidR="0083668C" w:rsidRPr="006B4875" w:rsidTr="006B4875">
        <w:trPr>
          <w:trHeight w:val="15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652789,00</w:t>
            </w:r>
          </w:p>
        </w:tc>
      </w:tr>
      <w:tr w:rsidR="0083668C" w:rsidRPr="006B4875" w:rsidTr="006B4875">
        <w:trPr>
          <w:trHeight w:val="3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227858,00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6B4875">
              <w:rPr>
                <w:rFonts w:ascii="Times New Roman" w:hAnsi="Times New Roman" w:cs="Times New Roman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194858,00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194858,00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194858,00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125058,00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282230,00</w:t>
            </w:r>
          </w:p>
        </w:tc>
      </w:tr>
      <w:tr w:rsidR="0083668C" w:rsidRPr="006B4875" w:rsidTr="006B4875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48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82230,00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Наумовский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82230,00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C775D2" w:rsidP="006B4875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83668C" w:rsidRPr="006B4875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3668C" w:rsidRPr="006B487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Наумовский сельсовете Конышевского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Наумовский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82230,00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838028,00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838028,00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культуры муниципального образования «Наумовский сельсовет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838028,00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Подпрограмма « «Искусство» муниципальной программы «Развитие культуры муниципального образования «Наумовский сельсовет Конышевского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838028,00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B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10400,00</w:t>
            </w:r>
          </w:p>
        </w:tc>
      </w:tr>
      <w:tr w:rsidR="0083668C" w:rsidRPr="006B4875" w:rsidTr="006B4875">
        <w:trPr>
          <w:trHeight w:val="4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108490,00</w:t>
            </w:r>
          </w:p>
        </w:tc>
      </w:tr>
      <w:tr w:rsidR="0083668C" w:rsidRPr="006B4875" w:rsidTr="006B4875">
        <w:trPr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108490,00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108490,00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108490,00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Выплаты пенсий за выслугу лет и доплат к пенсиям муниципальных служащих</w:t>
            </w: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 2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108490,00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 2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108490,00</w:t>
            </w:r>
          </w:p>
        </w:tc>
      </w:tr>
    </w:tbl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строки</w:t>
      </w:r>
      <w:proofErr w:type="gramEnd"/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67"/>
        <w:gridCol w:w="567"/>
        <w:gridCol w:w="1844"/>
        <w:gridCol w:w="709"/>
        <w:gridCol w:w="1559"/>
      </w:tblGrid>
      <w:tr w:rsidR="0083668C" w:rsidRPr="006B4875" w:rsidTr="006B4875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8C" w:rsidRPr="006B4875" w:rsidRDefault="0083668C" w:rsidP="006B4875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2989162,43</w:t>
            </w:r>
          </w:p>
        </w:tc>
      </w:tr>
      <w:tr w:rsidR="0083668C" w:rsidRPr="006B4875" w:rsidTr="006B4875">
        <w:trPr>
          <w:trHeight w:val="4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 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1314267,00</w:t>
            </w:r>
          </w:p>
        </w:tc>
      </w:tr>
      <w:tr w:rsidR="0083668C" w:rsidRPr="006B4875" w:rsidTr="006B4875">
        <w:trPr>
          <w:trHeight w:val="12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429660,00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429660,00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429660,00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429660,00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429660,00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656749,00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652789,00</w:t>
            </w:r>
          </w:p>
        </w:tc>
      </w:tr>
      <w:tr w:rsidR="0083668C" w:rsidRPr="006B4875" w:rsidTr="006B4875">
        <w:trPr>
          <w:trHeight w:val="10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73 1 00 00000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652789,00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652789,00</w:t>
            </w:r>
          </w:p>
        </w:tc>
      </w:tr>
      <w:tr w:rsidR="0083668C" w:rsidRPr="006B4875" w:rsidTr="006B4875">
        <w:trPr>
          <w:trHeight w:val="15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652789,00</w:t>
            </w:r>
          </w:p>
        </w:tc>
      </w:tr>
      <w:tr w:rsidR="0083668C" w:rsidRPr="006B4875" w:rsidTr="006B4875">
        <w:trPr>
          <w:trHeight w:val="4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256258,00</w:t>
            </w:r>
          </w:p>
        </w:tc>
      </w:tr>
      <w:tr w:rsidR="0083668C" w:rsidRPr="006B4875" w:rsidTr="006B4875">
        <w:trPr>
          <w:trHeight w:val="9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6B4875">
              <w:rPr>
                <w:rFonts w:ascii="Times New Roman" w:hAnsi="Times New Roman" w:cs="Times New Roman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223258,00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223258,00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223258,00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223258,00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474095,00</w:t>
            </w:r>
          </w:p>
        </w:tc>
      </w:tr>
      <w:tr w:rsidR="0083668C" w:rsidRPr="006B4875" w:rsidTr="006B4875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6B487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1014095,00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Наумовский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1014095,00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C775D2" w:rsidP="006B4875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83668C" w:rsidRPr="006B4875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3668C" w:rsidRPr="006B487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доступным и комфортным жильем граждан в Наумовский сельсовете Конышевского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Наумовский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1014095,00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849428,00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849428,00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культуры муниципального образования «Наумовский сельсовет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849428,00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 «Искусство» муниципальной программы «Развитие культуры муниципального образования «Наумовский сельсовет Конышевского района Курской </w:t>
            </w:r>
            <w:r w:rsidRPr="006B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849428,00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21800,00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162890,00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/>
                <w:sz w:val="24"/>
                <w:szCs w:val="24"/>
              </w:rPr>
              <w:t>162890,00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162890,00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162890,00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Выплаты пенсий за выслугу лет и доплат к пенсиям муниципальных служащих</w:t>
            </w:r>
            <w:r w:rsidRPr="006B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 2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162890,00</w:t>
            </w:r>
          </w:p>
        </w:tc>
      </w:tr>
      <w:tr w:rsidR="0083668C" w:rsidRPr="006B4875" w:rsidTr="006B487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02 2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68C" w:rsidRPr="006B4875" w:rsidRDefault="0083668C" w:rsidP="006B487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162890,00</w:t>
            </w:r>
          </w:p>
        </w:tc>
      </w:tr>
    </w:tbl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строки</w:t>
      </w:r>
    </w:p>
    <w:p w:rsidR="0083668C" w:rsidRPr="006B4875" w:rsidRDefault="0083668C" w:rsidP="00836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600"/>
        <w:gridCol w:w="600"/>
        <w:gridCol w:w="1895"/>
        <w:gridCol w:w="709"/>
        <w:gridCol w:w="1559"/>
      </w:tblGrid>
      <w:tr w:rsidR="0083668C" w:rsidRPr="006B4875" w:rsidTr="006B4875">
        <w:trPr>
          <w:trHeight w:val="185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 «Обеспечение доступным комфортным жильем и коммунальными услугами граждан муниципального образования «Наумовский сельсовет» Конышевского района Курской области»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191865,00</w:t>
            </w:r>
          </w:p>
        </w:tc>
      </w:tr>
      <w:tr w:rsidR="0083668C" w:rsidRPr="006B4875" w:rsidTr="006B4875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«Создание условий для обеспечения доступным и комфортным жильем граждан  муниципального образования «Наумовский сельсовет» Конышевского района Курской области муниципальной программы «Обеспечение доступным и комфортным жильем и коммунальными услугами граждан муниципального образования «Наумовский сельсовет» Конышевского района Курской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191865,00</w:t>
            </w:r>
          </w:p>
        </w:tc>
      </w:tr>
      <w:tr w:rsidR="0083668C" w:rsidRPr="006B4875" w:rsidTr="006B4875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07  2 03 13600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191865,00</w:t>
            </w:r>
          </w:p>
        </w:tc>
      </w:tr>
      <w:tr w:rsidR="0083668C" w:rsidRPr="006B4875" w:rsidTr="006B4875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left" w:pos="5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75">
              <w:rPr>
                <w:rFonts w:ascii="Times New Roman" w:hAnsi="Times New Roman" w:cs="Times New Roman"/>
                <w:sz w:val="24"/>
                <w:szCs w:val="24"/>
              </w:rPr>
              <w:t>07  2 03 13600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8C" w:rsidRPr="006B4875" w:rsidRDefault="0083668C" w:rsidP="006B4875">
            <w:pPr>
              <w:tabs>
                <w:tab w:val="center" w:pos="4677"/>
                <w:tab w:val="left" w:pos="5300"/>
                <w:tab w:val="left" w:pos="850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191865,00</w:t>
            </w:r>
          </w:p>
        </w:tc>
      </w:tr>
    </w:tbl>
    <w:p w:rsidR="0083668C" w:rsidRPr="006B4875" w:rsidRDefault="0083668C" w:rsidP="0083668C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 депутатов</w:t>
      </w:r>
    </w:p>
    <w:p w:rsidR="0083668C" w:rsidRPr="006B4875" w:rsidRDefault="0083668C" w:rsidP="0083668C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Наумовского сельсовета                                                           </w:t>
      </w:r>
      <w:proofErr w:type="spellStart"/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В.В.Остапенко</w:t>
      </w:r>
      <w:proofErr w:type="spellEnd"/>
    </w:p>
    <w:p w:rsidR="001D044D" w:rsidRPr="00C775D2" w:rsidRDefault="0083668C" w:rsidP="00C775D2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Наумовского сельсовета                                                </w:t>
      </w:r>
      <w:proofErr w:type="spellStart"/>
      <w:r w:rsidRPr="006B487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Н.И.Курасов</w:t>
      </w:r>
      <w:bookmarkStart w:id="0" w:name="_GoBack"/>
      <w:bookmarkEnd w:id="0"/>
      <w:proofErr w:type="spellEnd"/>
    </w:p>
    <w:sectPr w:rsidR="001D044D" w:rsidRPr="00C7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D"/>
    <w:rsid w:val="001D044D"/>
    <w:rsid w:val="001E4B07"/>
    <w:rsid w:val="00622704"/>
    <w:rsid w:val="006B4875"/>
    <w:rsid w:val="008278BB"/>
    <w:rsid w:val="0083668C"/>
    <w:rsid w:val="00C775D2"/>
    <w:rsid w:val="00DF7108"/>
    <w:rsid w:val="00EE1E5D"/>
    <w:rsid w:val="00F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1"/>
    <w:uiPriority w:val="99"/>
    <w:locked/>
    <w:rsid w:val="0083668C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83668C"/>
    <w:pPr>
      <w:spacing w:after="0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NoSpacing1"/>
    <w:uiPriority w:val="99"/>
    <w:locked/>
    <w:rsid w:val="0083668C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83668C"/>
    <w:pPr>
      <w:spacing w:after="0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EF3AE28B6C46D1117CBBA251A07B11C6C7C5768D67668B05322DA1BBA42282C9440EEF08E6CC43400F35U6VFM" TargetMode="External"/><Relationship Id="rId5" Type="http://schemas.openxmlformats.org/officeDocument/2006/relationships/hyperlink" Target="consultantplus://offline/ref=C6EF3AE28B6C46D1117CBBA251A07B11C6C7C5768D67668B05322DA1BBA42282C9440EEF08E6CC43400F35U6V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наумовка</cp:lastModifiedBy>
  <cp:revision>7</cp:revision>
  <cp:lastPrinted>2019-03-30T08:02:00Z</cp:lastPrinted>
  <dcterms:created xsi:type="dcterms:W3CDTF">2019-03-22T13:52:00Z</dcterms:created>
  <dcterms:modified xsi:type="dcterms:W3CDTF">2019-05-29T08:14:00Z</dcterms:modified>
</cp:coreProperties>
</file>